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B1" w:rsidRPr="009D7ACD" w:rsidRDefault="009D7ACD" w:rsidP="009D7ACD">
      <w:pPr>
        <w:jc w:val="center"/>
        <w:rPr>
          <w:b/>
          <w:sz w:val="72"/>
          <w:szCs w:val="72"/>
        </w:rPr>
      </w:pPr>
      <w:proofErr w:type="spellStart"/>
      <w:r w:rsidRPr="009D7ACD">
        <w:rPr>
          <w:b/>
          <w:sz w:val="72"/>
          <w:szCs w:val="72"/>
        </w:rPr>
        <w:t>Milleco</w:t>
      </w:r>
      <w:proofErr w:type="spellEnd"/>
    </w:p>
    <w:p w:rsidR="009D7ACD" w:rsidRPr="009D7ACD" w:rsidRDefault="009D7ACD" w:rsidP="009D7ACD">
      <w:pPr>
        <w:jc w:val="center"/>
        <w:rPr>
          <w:sz w:val="40"/>
          <w:szCs w:val="40"/>
        </w:rPr>
      </w:pPr>
      <w:r w:rsidRPr="009D7ACD">
        <w:rPr>
          <w:sz w:val="40"/>
          <w:szCs w:val="40"/>
        </w:rPr>
        <w:t>3 Hook, 2 Bolts &amp; Sash</w:t>
      </w:r>
    </w:p>
    <w:p w:rsidR="009D7ACD" w:rsidRDefault="009D7ACD"/>
    <w:p w:rsidR="009D7ACD" w:rsidRDefault="009D7ACD">
      <w:r>
        <w:t>The usual problem with these mechanisms is the connecting bar that lets the 2 spindles and the centre hook in the gearbox work in unison</w:t>
      </w:r>
      <w:r w:rsidR="00407588">
        <w:t xml:space="preserve"> </w:t>
      </w:r>
      <w:proofErr w:type="gramStart"/>
      <w:r w:rsidR="00407588">
        <w:t xml:space="preserve">- </w:t>
      </w:r>
      <w:r>
        <w:t xml:space="preserve"> fractures</w:t>
      </w:r>
      <w:proofErr w:type="gramEnd"/>
      <w:r w:rsidR="00407588">
        <w:t xml:space="preserve"> </w:t>
      </w:r>
      <w:r>
        <w:t>.</w:t>
      </w:r>
      <w:r w:rsidR="00604F5E">
        <w:rPr>
          <w:noProof/>
          <w:lang w:eastAsia="en-GB"/>
        </w:rPr>
        <w:lastRenderedPageBreak/>
        <w:drawing>
          <wp:inline distT="0" distB="0" distL="0" distR="0">
            <wp:extent cx="2207895" cy="5631180"/>
            <wp:effectExtent l="1733550" t="0" r="1716405" b="0"/>
            <wp:docPr id="3" name="Picture 1" descr="Milleco fracture 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eco fracture poi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10034" cy="563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679021" cy="3665220"/>
            <wp:effectExtent l="19050" t="0" r="0" b="0"/>
            <wp:docPr id="1" name="Picture 0" descr="Milleco break 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eco break poi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389" cy="366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ACD" w:rsidRDefault="009D7ACD"/>
    <w:sectPr w:rsidR="009D7ACD" w:rsidSect="00D10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20"/>
  <w:characterSpacingControl w:val="doNotCompress"/>
  <w:compat/>
  <w:rsids>
    <w:rsidRoot w:val="009D7ACD"/>
    <w:rsid w:val="00074F14"/>
    <w:rsid w:val="00387742"/>
    <w:rsid w:val="00407588"/>
    <w:rsid w:val="00604F5E"/>
    <w:rsid w:val="009D7ACD"/>
    <w:rsid w:val="00D1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3</cp:revision>
  <dcterms:created xsi:type="dcterms:W3CDTF">2012-09-03T17:03:00Z</dcterms:created>
  <dcterms:modified xsi:type="dcterms:W3CDTF">2012-09-03T22:51:00Z</dcterms:modified>
</cp:coreProperties>
</file>